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5cd4" w14:textId="b0e5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Аральского района от 1 июня 2018 года № 333-қ "Об утверждении коэффициента зонирования, учитывающий месторасположение объекта налогообложения по Аральскому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16 июня 2020 года № 67-қ. Зарегистрировано Департаментом юстиции Кызылординской области 16 июня 2020 года № 7521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Аральского района от 1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333-қ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коэффициента зонирования, учитывающий месторасположение объекта налогообложения в населенных пунктах Аральского района" (зарегистрировано в Реестре государственной регистрации нормативных правовых актов за номером 6321, опубликовано 25 июня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