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075" w14:textId="f199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318 "О бюджете сельского округа Октябрь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350. Зарегистрировано Департаментом юстиции Кызылординской области 9 апреля 2020 года № 7374.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Октябрь на 2020-2022 годы" (зарегистрировано в Реестре государственной регистрации нормативных правовых актов за номером 7157,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бюджете сельского округа Октябрь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109 239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107 536 тысяч тенге, в том числе объем субвенции – 98 210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109 998,7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- 759,7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318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Октябрь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