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0c14" w14:textId="d5b0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Аральского районного акимата Кызылординской области от 11 марта 2020 года № 30-қ и решение Аральского районного маслихата Кызылординской области от 11 марта 2020 года № 323. Зарегистрировано Департаментом юстиции Кызылординской области 13 марта 2020 года № 7298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№ 3 от 10 декабря 2019 года, акимат Аральского района ПОСТАНОВЛЯЕТ и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города Аральск: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имя "Әби Бисенбаев";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имя "Талекен Сырымов".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"Космонавт" города Аральск именем "Мақаш Балмағанбетов".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