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2842" w14:textId="c3a2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289-54/7 "О бюджете сельского округа Кызылозек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сентября 2020 года № 369-65/7. Зарегистрировано Департаментом юстиции Кызылординской области 14 сентября 2020 года № 7644.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289-54/7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Кызылозек на 2020-2022 годы" (зарегистрировано в Реестре государственной регистрации нормативных правовых актов за № 7063, опубликовано в эталонном контрольном банке нормативных правовых актов Республики Казахстан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188 112,6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182 584,6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189 424,8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-1 312,2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- 1 312,2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1 312,2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обязанностей председателя внеочереднеой ХХХХХХV сессии Кызылординского городского маслихата,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№369-65/7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№289-54/7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