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2802" w14:textId="b342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ызылординской области от 26 июня 2020 года № 62 "Об утверждении размера предельно допустимых розничных цен на социально значимые продовольственные тов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9 ноября 2020 года № 132. Зарегистрировано Департаментом юстиции Кызылординской области 10 ноября 2020 года № 77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ызылординской области от 26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а предельно допустимых розничных цен на социально значимые продовольственные товары" (зарегистрировано в Реестре государственной регистрации нормативных правовых актов за номером 7551, опубликовано 3 июля 2020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