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bd3d" w14:textId="465b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Кызылординского областного маслихата от 12 декабря 2019 года № 374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21 апреля 2020 года № 420. Зарегистрировано Департаментом юстиции Кызылординской области 22 апреля 2020 года № 7404.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номером 7037, опубликовано 26 декабря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областной бюджет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282 930 017,2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8 727 358,0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2 140 076,9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8 925,0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272 053 657,3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293 465 335,1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23 950 833,7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28 116 200,7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4 165 367,0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850 294,0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850 294,0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-35 336 445,6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35 336 445,6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13), 14)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оказание социальной помощи детям с ВИЧ-инфекцией;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деятельности центра поддержки малообеспеченным семьям;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паспортизацию водохозяйственных объектов;";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15), 16) нового содержания: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организацию общественных работ;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компенсацию потерь в связи со снижением налоговой нагрузки для субъектов малого и среднего бизнеса;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 на 2020-2021 годы;";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 нового содержания: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 в рамках Дорожной карты занятости на 2020-2021 годы;";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области на 2020 год в сумме 1 087 446,4 тысяч тенге.";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10-2 нового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Предусмотреть в областном бюджете на 2020 год поступления трансфертов из бюджетов районов и города Кызылорды в связи с введением режима чрезвычайного положения - 2 789 220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2020 года и подлежит официальному опубликованию.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областного маслихата от 21 апреля 2020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40 сессии Кызылординского областного маслихата от "12" декабря 2019 года № 374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282 930 017,2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272 053 657,3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268 179 945,0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268 179 945,0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293 465 335,1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8 109 540,3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53 612 340,6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44 559 891,6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26 494 369,2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25 042 022,4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24 644 202,9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22 346 993,2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3 344 944,9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4 761 306,2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17 656 529,5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2 168 154,8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10 787 714,2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9 183 495,2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105 269 897,3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105 269 897,3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23 950 833,7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28 116 200,7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15 659 110,7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-35 336 445,6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35 336 445,6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