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01a48" w14:textId="dd01a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специализированных местах для организации и проведения мирных собраний и границах, прилегающих территорий, в которых запрещено проведение пикетирования на территории города Приозерск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22 июля 2020 года № 40/406. Зарегистрировано Департаментом юстиции Карагандинской области 24 июля 2020 года № 5970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Приозерский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собраний, порядок их использования для организации и проведения мирных собраний, нормы их предельной заполняемости, требования к материально – техническому и организационному обеспечению специализированных мест для организации и проведения мирных собраний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границы прилегающих территорий,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Алмас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40/406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порядок их использования и нормы их предельной заполняемости, требования к материально-техническому и организационному обеспечению специализированных мест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специализированные места и нормы их предельной заполняемости для организации и проведения мирных собраний в городе Приозерск: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Городская центральная площадь (улица Кисунько 2/1). Норма предельной заполняемости - 2000 человек;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Мемориал Победы в ВОВ 1941-1945 г (улица Достык). Норма предельной заполняемости - 250 человек.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сумерек специализированные места для проведения мирных собраний должны быть обеспечены освещением.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Маршруты шествий и демонстраций в городе Приозерск: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улицы Космонавтов по улице Балхашская до городской площади.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для проведения мирных собраний организатором и его участниками используются в следующем порядке: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находятся на территории специализированного места в течение времени, указанного в уведомлении;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сохранность зданий, сооружений, малых архитектурных форм, зеленых насаждений, а также иного имущества;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соблюдают санитарные нормы и правила техники безопасности, законодательство Республики Казахстан по соблюдению общественного правопорядка.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40/406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Границы прилегающих территорий, в которых запрещено проведение пикетирования определяются на расстоянии 100 метров на следующих объектах города Приозерск: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 массовых захоронений;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железнодорожного, водного, воздушного и автомобильного транспорта;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организаций, обеспечивающих обороноспособность, безопасность государства и жизнедеятельность населения;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опасные производственные объекты и иные объекты, эксплуатация которых требует соблюдения специальных правил техники безопасности;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магистральных железнодорожных сетях, магистральных трубопроводах, национальной электрической сети, магистральных линиях связи.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