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f727" w14:textId="83ff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2003 года рождения к призывному участку объединенного отдела по делам обороны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14 января 2020 года № 1. Зарегистрировано Департаментом юстиции Карагандинской области 15 января 2020 года № 5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города Приозер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2003 года рождения к призывному участку объединенного отдела по делам обороны города Балхаш до 1 апрел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освободить их от работы, учебы для прохождения медицинского освидетельствования и сбора докум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21 января 2019 года № 1 "О проведении приписки граждан мужского пола 2002 года рождения к призывному участку объединенного отдела по делам обороны города Балхаш" (зарегистрировано в Реестре государственной регистрации нормативных правовых актов за № 5164, опубликовано в эталонном контрольном банке нормативных правовых актов Республики Казахстан в электронном виде 5 февраля 2019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зиевой Б.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