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67d" w14:textId="d1b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Шетского района от 19 апреля 2019 года № 05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8 апреля 2020 года № 01. Зарегистрировано Департаментом юстиции Карагандинской области 9 апреля 2020 года № 5791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Шетского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19 апреля 2019 года № 05 "Об объявлении чрезвычайной ситуации природного характера" (зарегистрировано в Реестре государственной регистрации нормативных правовых актов за № 5300, опубликовано в районной газете "Шет Шұғыласы" от 25 апреля 2019 года за № 17 (10742), в Эталонном контрольном банке нормативных правовых актов Республики Казахстан в электронном виде 30 мая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