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a667" w14:textId="a77a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27 марта 2020 года № 37/338. Зарегистрировано Департаментом юстиции Карагандинской области 2 апреля 2020 года № 5780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района, подъемное пособие в сумме, равной стократному месячному расчетному показателю на момент подачи заявления и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показателя, в 2020 году.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