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3d11" w14:textId="3e03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декабря 2020 года № 514. Зарегистрировано Департаментом юстиции Карагандинской области 13 января 2021 года № 6159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