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5ea" w14:textId="9ffe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Каркаралинского района от 08 января 2018 года № 07 "Об утверждении схемы пастбищеоборотов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7 февраля 2020 года № 21. Зарегистрировано Департаментом юстиции Карагандинской области 13 февраля 2020 года № 5703.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геоботанического обследования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08 января 2018 года № 07 "Об утверждении схемы пастбищеоборотов Каркаралинского района" (зарегистрировано в Реестре государственной регистрации нормативных правовых актов № 4570, опубликовано в газете "Қарқаралы" от 20 января 2018 года за № 7-8 (11632),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территории Касым Аманжоловского сельского округа Каркаралинского района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территории Каршыгалинского сельского округа Каркаралинского района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