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8a5d" w14:textId="85c8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31 декабря 2019 года № 49/337 "О бюджете поселков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17 сентября 2020 года № 59/399. Зарегистрировано Департаментом юстиции Карагандинской области 28 сентября 2020 года № 6046.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31 декабря 2019 года №49/337 "О бюджете поселков и сельских округов на 2020-2022 годы" (зарегистрировано в Реестре государственной регистрации нормативных правовых актов за №5672, опубликовано в Эталонном контрольном банке нормативных правовых актов Республики Казахстан в электронном виде 20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617 549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42 262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575 287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867 121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249 572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249 572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249 566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25 010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24 852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29 475 тысяч тенге;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4465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4465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4465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61 983 тысяч тенге: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61 724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61 983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23 374 тысяч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23 260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23 374 тысяч тенге;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46 911 тысяч тенге: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181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46 730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97 001 тысяч тенге;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50 090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50 090 тысяч тенге: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50 090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Бидайикского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39 488 тысяч тенге: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39 312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44 018 тысяч тенге;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4530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4530 тысяч тенге: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4530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31 377 тысяч тенге: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242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31 135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33 323 тысяч тенге;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1946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1946 тысяч тенге: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1946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47 720 тысяч тенге: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47 510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108 187 тысяч тенге;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60 467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60 467 тысяч тенге: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60 000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467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33 202 тысяч тенге: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563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32 339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38 725 тысяч тенге;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5523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5523 тысяч тенге: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5523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43 075 тысяч тенге: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42 315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43 075 тысяч тенге;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33 523 тысяч тенге: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217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33 306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82 023 тысяч тенге;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48 500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48 500 тысяч тенге: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48 500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40 530 тысяч тенге: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630,0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39 717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125 930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85 400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85 400 тысяч тенге: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85 400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55 549 тысяч тенге: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306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55 243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95 549 тысяч тенге; 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40 000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тысяч тенге: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40 000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Целинного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23 408 тысяч тенге: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189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23 219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67 327 тысяч тенге; 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43 919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43 919 тысяч тенге: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43 919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Бидайикского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поселков и сельских округов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передаваемые из районного бюджета нижестоящим бюджетам на 2020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