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f1da" w14:textId="f33f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Жанааркинского районного маслихата от 25 декабря 2019 года № 48/328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8 сентября 2020 года № 58/394. Зарегистрировано Департаментом юстиции Карагандинской области 10 сентября 2020 года № 6032.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декабря 2019 года №48/328 "О районном бюджете на 2020-2022 годы" (зарегистрировано в Реестре государственной регистрации нормативных правовых актов за №5646, опубликовано в Эталонном контрольном банке нормативных правовых актов Республики Казахстан в электронном виде 8 января 2020 года, в газете "Жаңаарқа" от 25 января 2020 года №4-6 (9953),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8 838 820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1 261 404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7 692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9 991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7 559 733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10 044 577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669 457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705 281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35 824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1 875 214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1 875 214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1 806 498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35 825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104 541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9-1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бюджетные кредиты нижестоящим бюджетам, передаваемые из районного бюджета на 2020 год согласно приложению 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выделенные Жанааркинскому району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проведения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нижестоящим бюджетам, передаваемые из районного бюджета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