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8a1e" w14:textId="4a48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проведения геологоразведочных работ товариществом с ограниченной ответственностью "Корпорация Казахмыс"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Шешенкаринского сельского округа Бухар-Жырауского района Карагандинской области от 24 сентября 2020 года № 7-р. Зарегистрировано Департаментом юстиции Карагандинской области 1 октября 2020 года № 6052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исполняющая обязанности акима Шешенкаринского сельского округа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3,0020 гектар, расположенный на территории села Шешенкара, Шешенкаринского сельского округа, Бухар-Жырауского района, Карагандинской области без изъятия земельного участка сроком до 30 декабря 2020 года для проведения геологоразведочных работ товариществом с ограниченной ответственностью "Корпорация Казахмыс".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"Корпорация Казахмыс" необходимо: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использовании земельного участка соблюдать требования законодательства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акима Шешенкаринского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Муканова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