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d9e3" w14:textId="098d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специализированных местах для организации и проведения мирных собраний,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Бухар-Жырауском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20 декабря 2020 года № 4. Зарегистрировано в Министерстве юстиции Республики Казахстан 28 декабря 2020 года № 21936.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Бухар-Жырауский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собраний, порядок их использования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границы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 сессии Бухар-Жырауского районного маслихата от 07 апреля 2016 года № 4 "О дополнительном регламентировании порядка проведения собраний, митингов, шествий, пикетов и демонстраций" (зарегистрировано в Реестре государственной регистрации нормативных правовых актов за № 3778, опубликовано 24 мая 2016 года в информационно-правовой системе "Әділет").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Хомутова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специализированные места для организации и проведения мирных собраний,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Бухар-Жырауском районе: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 перед районным Домом культуры поселка Ботакара, улица Казыбек би, 52. Норма предельной заполняемости - 500 человек;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Площадь в поселке Ботакара по улице Бухар – Жырау, 56 А.Норма предельной заполняемости - 150 человек;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Площадь перед Домом культуры поселка Габидена Мустафина, улица Мира, 19. Норма предельной заполняемости - 150 человек;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улице Бухар-Жырау – от пересечения улицы Торежогина до пересечения с улицей Абылай хана, по улице Абылай хана – до площади перед районным Домом культуры.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сумерек специализированные места для проведения мирных собраний обеспечены освещением.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для проведения мирных собраний организатором и его участниками используются в следующем порядке: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находятся на территории специализированного места в течение времени, указанного в уведомлении;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сохранность зданий, сооружений, малых архитектурных форм, зеленых насаждений, а также иного имущества.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Бухар-Жырауского районного маслихата Карагандинской области от 07.02.2024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Границы прилегающих территорий, в которых запрещено проведение пикетирования определяются на расстоянии 800 метров на следующих объектах Бухар-Жырауского района: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21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