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4946" w14:textId="f034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31 декабря 2020 года № 16. Зарегистрировано Департаментом юстиции Карагандинской области 11 января 2021 года № 6147.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Бухар-Жырауского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16 131 780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3 745 342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16 010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12 353 428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17 323 687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142 739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204 300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61 561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1 334 646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1 334 646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204 300 тысяч тенге;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1 191 907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Бухар-Жырауского района на 2021 год в размере 60 572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2021 год объемы субвенций, передаваемых из районного бюджета в бюджеты поселков,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12 343 379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2021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Бухар-Жырауского районного маслихата Карагандинской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субвенции, передаваемая из районного бюджета в бюджеты поселков, сельских округов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