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c9f8" w14:textId="741c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20 декабря 2020 года № 5. Зарегистрировано Департаментом юстиции Карагандинской области 30 декабря 2020 года № 6135.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 2571, опубликовано в информационно-правовой системе "Әділет" 7 апреля 2014 года, в районной газете "Бұқар жырау жаршысы" от 13 апреля 2014 года № 14)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Бухар-Жырауского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1-3), 1-4)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21 - 23 марта - Наурыз мейрамы;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1 Мая - Праздник единства народа Казахстана;";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дополнить абзацем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"дети с болезнью, вызванной вирусом иммунодефицита человека (ВИЧ);".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