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6f15" w14:textId="6416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Бухар-Жырауского районного маслихата от 25 декабря 2019 года № 4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30 июля 2020 года № 4. Зарегистрировано Департаментом юстиции Карагандинской области 11 августа 2020 года № 6009.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43 сессии Бухар-Жырауского районного маслихата от 25 декабря 2019 года №4 "О районном бюджете на 2020-2022 годы" (зарегистрировано в Реестре государственной регистрации нормативных правовых актов за №5620, опубликовано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Бухар-Жырауского района на 2020-2022 годы согласно приложениям 1, 2 и 3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17 702 997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3 095 062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17 570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14 565 365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18 810 512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86 939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139 178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52 239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1 194 454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1 194 454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1 120 522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53 347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127 279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Бухар-Жырауского района на 2020 год в размере 62 752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17 702 997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3 095 062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1 331 383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873 377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14 565 365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14 565 365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