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a143" w14:textId="485a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 апреля 2020 года № 369. Зарегистрировано Департаментом юстиции Карагандинской области 7 апреля 2020 года № 5786. Утратило силу решением Актогайского районного маслихата Карагандинской области от 30 декабря 2020 года № 470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Актогайского районного маслихата Карагандинской области от 30.12.2020 № 470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Актогайского районного маслихата от 11 апреля 2014 года № 197 "Об утверждении Правил оказания социальной помощи, установления размеров и определения перечня отдельных категорий нуждающихся граждан Актогайского района" (зарегистрировано в Реестре государственной регистрации нормативных правовых актов за № 2629, опубликовано 20 мая 2014 года в районной газете "Тоқырауын тынысы" № 21 (7441), 21 июля 2014 года в информационно-правовой системе "Әділет"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Актогайского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малообеспеченные и многодетные семьи, имеющие детей воспитывающихся и обучающихся в дошкольных организациях образования Актогайского района.".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