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62746" w14:textId="16627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 на 2020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Абайского района Карагандинской области от 17 марта 2020 года № 13/01. Зарегистрировано Департаментом юстиции Карагандинской области 18 марта 2020 года № 5752.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13 апреля 2005 года "О социальной защите инвалидов в Республике Казахстан", подпунктом 6)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13 июня 2016 года № 498 "Об утверждении Правил квотирования рабочих мест для инвалидов" (зарегистрировано в Реестре государственной регистрации нормативных правовых актов № 14010), акимат Абайского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квоту рабочих мест для инвалидов в размере от 2% до 4% для организаций независимо от организационно-правовой формы и формы собственности в процентном выражении от списочной численности рабочих мест, без учета рабочих мест на тяжелых работах, работах с вредными, опасными условиями труда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района.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Абайского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Абайского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марта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13/01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 Абайского района, для которых устанавливается квота рабочих мест для инвалидов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(%) от списочной численности работников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для инвалидов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"Медико-социальное учреждение престарелых и инвалидов Абайского района Карагандинской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