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4c82" w14:textId="7c94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22 декабря 2020 года № 584. Зарегистрировано Департаментом юстиции Карагандинской области 30 декабря 2020 года № 6136.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информационно-правовой системе "Әділет" 16 января 2014 года, опубликовано в газете "Саран газеті" 17 января 2014 года № 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города Сарани";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предоставляется к памятным датам и праздничным дням: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празднику 15 февраля – День вывода ограниченного контингента советских войск из Демократической Республики Афганистан: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празднику 8 марта – Международный женский день: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получателям пенсий и социальных пособий по возрасту, размеры пенсий и пособий которых не превышают минимальный размер пенсий, установленный в Республике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21-23 марта - Наурыз мейрамы: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празднику 9 мая – День Победы: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празднику 6 июля – День Столицы: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празднику 30 августа - День Конституции Республики Казахстан: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группы, детям-инвалидам до 16 лет;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воспитывающихся в детских дошкольных организациях;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празднику 1 октября – День пожилых людей: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пяти лет и старше.";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Основаниями для отнесения граждан к категории нуждающихся при наступлении трудной жизненной ситуации являются: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помощь, оказываемая по основаниям, предусмотренным законодательством Республики Казахстан, при наличии социально значимого заболевания, предоставляется лицам (семьям) с месячным среднедушевым доходом, не превышающим 0,6 кратного прожиточного минимума.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помощь, оказываемая при причинении ущерба гражданину (семье) либо его имуществу вследствие стихийного бедствия или пожара предоставляется независимо от доходов лица (членов семьи).";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Предельный размер социальной помощи, оказываемой по основаниям, предусмотренным законодательством Республики Казахстан, при наличии социально значимого заболевания – десять месячных расчетных показателей.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помощи, оказываемой при причинении ущерба гражданину (семье) либо его имуществу вследствие стихийного бедствия или пожара – сто месячных расчетных показателей.";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Актас представляет заявление с приложением следующих документов: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 (или) документ, подтверждающий наступление трудной жизненной ситуации.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для сверки, после чего подлинники документов возвращаются заявителю.";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Участковая комиссия в течение двух рабочих дней со дня поступления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504, и направляет их в уполномоченный орган или акиму поселка Актас.";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Оспанова Ералы Сериковича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