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db87" w14:textId="a6bd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ХХХХІ сессии Каражалского городского маслихата от 26 декабря 2019 года № 340 "О бюджете города Каражал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19 ноября 2020 года № 434. Зарегистрировано Департаментом юстиции Карагандинской области 27 ноября 2020 года № 6109.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ХХХХІ сессии Каражалского городского маслихата от 26 декабря 2019 года № 340 "О бюджете города Каражал на 2020-2022 годы" (зарегистрировано в реестре государственной регистрации нормативных правовых актов за номером 5667, опубликовано в газете "Қазыналы өңір" 11 января 2020 года № 1-2 (987-988), в Эталонном контрольном банке нормативных правовых актов Республики Казахстан в электронном виде 13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5 834 902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1 684 034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10 450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9 622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4 130 796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6 516 672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2 295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2 295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681 770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681 770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497 275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184 495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исполнителем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 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квалификациями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 администраторам бюджетных программ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 –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квалификациями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Каражалский городской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2020 год с разделением на бюджетные программы, направленные на реализацию бюджетных инвестиционных проектов (программ)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Реконсрукция наружных сетей и благоустройство территории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90-квартирному жилому дому по адресу: Карагандинская область,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 сметной документации по объекту: "Строительство инженерно-коммуникационной инфраструктуры к дому по адресу: город Каражал, 25 квартал, дом 22"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дому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Карагандинская область, поселок Жайрем, улица Металлургов,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 водопроводных сетей до границ потребителей город Каражал, 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микрорайоне Актай города Каражал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"Реконструкция канализационных сетей города Каражал,2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 Реконструкция канализационных сетей поселка Жайрем,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города Каражал, 2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Шалгинский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