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b18e" w14:textId="156b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35/282 "О бюджете поселков Гулшат и Саяк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мая 2020 года № 39/320. Зарегистрировано Департаментом юстиции Карагандинской области 6 мая 2020 года № 5830.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№35/282 "О бюджете поселков Гулшат и Саяк на 2020-2022 годы" (зарегистрировано в Реестре государственной регистрации нормативных правовых актов за №5634,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47 151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47 038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47 151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186 976 тысяч тенге, в том числе по: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2010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184 048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194 386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7410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7410 тысяч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7410 тысяч тенге.";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№35/282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№35/282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№35/282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№35/282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