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f14c" w14:textId="d5bf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27 ноября 2020 года № 60/1. Зарегистрировано Департаментом юстиции Карагандинской области 9 декабря 2020 года № 6119. Утратило силу постановлением акимата города Темиртау Карагандинской области от 20 марта 2024 года № 16/11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Темиртау Карагандинской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Темиртауской городской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14 января 2016 года № 2/8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за № 3635, опубликовано в информационно-правовой системе "Әділет" 4 февраля 2016 года, в газете "Темиртауский рабочий" 3 февраля 2016 года № 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Жетписбаева Нуржана Аргыновича.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стенд "Агитплакат" в районе кафе "Aстория"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в районе остановки "Старт", информационные щиты, у здания акционерного общества "Народный банк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Темиртау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информационный стенд у Парка Старого города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информационный стенд у коммунального государственного казенного предприятия "Культурно-досуговый центр поселка Актау"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период избирательных кампаний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встречи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коммунального государственного казенного предприятия "Темиртауский Дворец культуры" (проспект Республики, 38)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коммунального государственного казенного предприятия "Культурно-досуговый центр "Актау" (улица Карла Маркса, 5)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