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0568" w14:textId="ec90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Темиртауского городского маслихата от 4 октября 2018 года № 31/4 "Об установлении единых ставок фиксированного налога с единицы объекта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5 июня 2020 года № 55/5. Зарегистрировано Департаментом юстиции Карагандинской области 11 июня 2020 года № 5874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от 4 октября 2018 года № 31/4 "Об установлении единых ставок фиксированного налога с единицы объекта налогообложения" (зарегистрировано в Реестре государственной регистрации нормативных правовых актов за № 4978, опубликовано в Эталонном контрольном банке нормативных правовых актов Республики Казахстан в электронном виде 25 октября 2018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 и распространяется на отношения, возникшие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Урываев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