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0568" w14:textId="ec90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Темиртауского городского маслихата от 4 октября 2018 года № 31/4 "Об установлении единых ставок фиксированного налога с единицы объекта налогообложения"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5 июня 2020 года № 55/5. Зарегистрировано Департаментом юстиции Карагандинской области 11 июня 2020 года № 5874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от 4 октября 2018 года № 31/4 "Об установлении единых ставок фиксированного налога с единицы объекта налогообложения" (зарегистрировано в Реестре государственной регистрации нормативных правовых актов за № 4978, опубликовано в Эталонном контрольном банке нормативных правовых актов Республики Казахстан в электронном виде 25 октября 2018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 и распространяется на отношения, возникшие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Урываев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