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381f" w14:textId="25b3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35 сессии Темиртауского городского маслихата от 24 декабря 2014 года № 35/5 "Об утверждении Правил оказания социальной помощи, установления размеров и определения перечня отдельных категорий нуждающихся граждан города Темиртау и поселка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28 мая 2020 года № 54/4. Зарегистрировано Департаментом юстиции Карагандинской области 4 июня 2020 года № 5856. Утратило силу решением Темиртауского городского маслихата Карагандинской области от 22 февраля 2024 года № 13/4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Темиртауского городского маслихата Карагандинской области от 22.02.2024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Темиртауского городского маслихата от 24 декабря 2014 года № 35/5 "Об утверждении Правил оказания социальной помощи, установления размеров и определения перечня отдельных категорий нуждающихся граждан города Темиртау и поселка Актау" (зарегистрировано в Реестре государственной регистрации нормативных правовых актов за № 2938, опубликовано в информационно-правовой системе "Әділет" 3 февраля 2015 года, в газете "Вести Темиртау" от 4 февраля 2015 года № 3),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Темиртау и поселка Актау,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1-2)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День Столицы - 6 июля;";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"8-1) дети с вирусом иммунодефицита человека;".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