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a5a0" w14:textId="53fa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49 сессии Темиртауского городского маслихата от 27 декабря 2019 года № 49/4 "О бюджете поселка Актау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20 марта 2020 года № 51/4. Зарегистрировано Департаментом юстиции Карагандинской области 30 марта 2020 года № 5764.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Темиртауского городского маслихата от 27 декабря 2019 года № 49/4 "О бюджете поселка Актау на 2020-2022 годы" (зарегистрировано в Реестре государственной регистрации нормативных правовых актов за № 5630, опубликовано в Эталонном контрольном банке нормативных правовых актов Республики Казахстан в электронном виде 6 января 2020 года),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338 347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322 097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342 712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4 365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4 365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- 4 365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1-1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поселка Актау на 2020 год возврат неиспользованных (недоиспользованных) целевых трансфертов в сумме 1 122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в составе бюджета поселка Актау на 2020 год целевые текущие трансферты из городского бюджета в сумме 63 890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землеустроительные работы и изготовление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на капитальный ремонт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по содержанию детского сада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