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7f67" w14:textId="0927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18 июня 2019 года № 37/02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июля 2020 года № 44/04. Зарегистрировано Департаментом юстиции Карагандинской области 22 июля 2020 года № 5959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25 ноября 2019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оказания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июня 2019 года №37/02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5389, опубликовано в газетах "Орталық Қазақстан" от 29 июня 2019 года № 70 (22666), "Индустриальная Караганда" от 29 июня 2019 года № 70 (22474), 27 июня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