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da6e" w14:textId="e22d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июля 2020 года № 44/02. Зарегистрировано Департаментом юстиции Карагандинской области 22 июля 2020 года № 5958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мая 2015 года № 27/04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3298, опубликовано в газетах "Индустриальная Караганда" от 2 июля 2015 года № 94 (21845), "Орталық Қазақстан" 2 июля 2015 года № 107-108 (21993), в информационно-правовой системе "Әділет" от 2 июля 2015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сентября 2016 года № 66/01 "О внесении изменений в постановление акимата Карагандинской области от 26 мая 2015 года № 27/04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3972, опубликовано в газетах "Индустриальная Караганда" от 15 октября 2016 года №134 (22079), "Орталық Қазақстан" 15 октября 2016 года № 170 (22 275), в информационно-правовой системе "Әділет" 19 октября 2016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июня 2018 года № 30/01 "О внесении изменения в постановление акимата Карагандинской области от 26 мая 2015 года № 27/04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4863, опубликовано 23 июля 2018 года в Эталонном контрольном банке нормативных правовых актов Республики Казахстан в электронном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