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8b83" w14:textId="8058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июля 2020 года № 43/01. Зарегистрировано Департаментом юстиции Карагандинской области 16 июля 2020 года № 5948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января 2018 года № 02/01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4599, опубликовано в газетах "Орталық Қазақстан" от 15 февраля 2018 года № 19 (22471), "Индустриальная Караганда" от 15 февраля 2018 года № 19 (22278), опубликовано в Эталонном контрольном банке нормативных правовых актов Республики Казахстан в электронном виде 9 февраля 2018 года);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4 октября 2018 года № 53/03 "О внесении изменения в постановление акимата Карагандинской области от 23 января 2018 года №02/01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4979, опубликовано в газетах "Орталық Қазақстан" от 27 октября 2018 года № 120 (22571), "Индустриальная Караганда" от 27 октября 2018 года № 120 (22379), опубликовано в Эталонном контрольном банке нормативных правовых актов Республики Казахстан в электронном виде 26 октября 2018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Карагандинской области "О признании утратившими силу некоторых постановлений акимата Карагандинской области"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