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583b" w14:textId="adc5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составных частей города Темиртау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18 февраля 2020 года № 09/03 и решение Карагандинского областного маслихата от 27 февраля 2020 года № 503. Зарегистрировано Департаментом юстиции Карагандинской области 3 марта 2020 года № 5727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на основании заключения Республиканской ономастической комиссии при Правительстве Республики Казахстан от 12 декабря 2019 года и протокола о результатах публичных слушаний Темиртауского городского маслихата от 31 октября 2019 года акимат Карагандинской области ПОСТАНОВЛЯЕТ и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Темиртау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Комсомольский - в проспект Бауыржана Момышұлы;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Димитрова - в улицу Абая;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Коммунаров - в улицу Олега Тищенко;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Калинина - в улицу Сәкена Сейфуллина;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Герцена - в улицу Ахмета Байтұрсынұлы;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Тольятти - в улицу Еламана Байғазиева.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безымянному скверу, расположенному в восточной части города Темиртау Карагандинской области от проспекта Республики до улицы Димитрова – наименование "Теміртау жастары".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