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1273" w14:textId="64b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7 сентября 2020 года № 59-5. Зарегистрировано Департаментом юстиции Жамбылской области 24 сентября 2020 года № 4749. Утратило силу решением маслихата района Т. Рыскулова Жамбылской области от 26.03.2024 № 18-5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маслихат района Т.Рыскулова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району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района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Т.Рыскулова по развитию местного самоуправления, экономике, финансов и бюджета.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района Т.Рыскулова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района Т.Рыскулова (далее - Правила) разработан в соответствии со статьей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коммунальные услуги – услуги, предоставляемые потребителю, включающие водоснабжение, газоснабжение, электроснабжение, мусороудаление для обеспечения безопасных и комфортных условий проживания (пребывания);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услугодатель – юридическое или физическое лицо, занимающееся предоставлением коммунальных услуг;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(физическое лицо) – лицо, обратившееся от себя лично или от имени семьи за назначением жилищной помощи;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уполномоченный орган – коммунальное государственное учреждение "Отдел занятости и социальных программ акимата района Т.Рыскулова".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проживающим и постоянно проживающим в жилище из государственного жилищного фонда и нанимателям (поднанимателям) жилища, арендованного местным исполнительным органом в частном жилищном фонде, как единственное жилище на территории Республики Казахстан, постоянно проживающим в районе Т.Рыскулова: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 за квартал, предшествовавший кварталу обращения.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5 процентов.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претендующей на получение жилищной помощи, определяется согласно порядка исчисления совокупного дохода семьи (гражданина Республики Казахстан) претендующей на получение жилищной помощи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за предшествовавший кварталу обращения.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за исключением лиц инвалидам, учащимся, студентам, слушателям, курсантам и магистрантам очной формы обучения, лицам, имеющим заболевания, при которых может устанавливаться срок временной нетрудоспособности более двух месяцев, лицам, осуществляющих уход за ребенком до трех лет, ребенком-инвалидом, инвалидами первой и второй групп, престарелыми старше восьмидесяти лет, которые нуждаются в постороннем уходе и помощи;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заявления осуществляется согласно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одиноких граждан – 30 квадратных метров, но не менее размера однокомнатной квартиры и не более размера фактически занимаемой площади;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1 человека – 80 киловатт;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2 человека – 160 киловатт;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3 человека - 240 киловатт;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4 и более человек – 300 киловатт.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водоснабжение, газоснабжение, электроснабжение, вывозу мусора предоставляются поставщиками услуг.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сумм, начисленных на оплату расходов на содержание жилого дома (жилого здания), потребления коммунальных услуг и услуг связи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Отношения, не урегулированные настоящими Правилами регулируются в соответствии с действующим законодательством.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№59-5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Т.Рыскулова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Т.Рыскулова от 29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Т.Рыскуловскому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№1911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"Құлан таңы" 16 апреля 2013 года).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Т.Рыскулова от 10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района Т.Рыскулова от 29 марта 2013 года №10-6 "Об утверждении Правил оказания жилищной помощи малообеспеченным семьям (гражданам) по Т.Рыскуловскому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№2030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"Құлан таңы" 29 октября 2013 года).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Т.Рыскулова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Т.Рыскуловского районного маслихата от 29 марта 2013 года № 10-6 "Об утверждении Правил оказания жилищной помощи малообеспеченным семьям (гражданам) по Т.Рыскуловскому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№2187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"Құлан таңы" 04 мая 2014 года).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