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e15c" w14:textId="e8a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Аспаринская села Аспара Аспаринского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Аспаринского сельского округа Меркенского района Жамбылской области от 26 мая 2020 года № 1-04/07. Зарегистрировано Департаментом юстиции Жамбылской области 27 мая 2020 года № 4619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27 декабря 2019 года и с учетом мнения населения соответствующей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Аспаринская села Аспара Аспаринского сельского округа на улицу Аспара.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Аспаринского сельского округа Н. Кенишбаеву.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Аспаринского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