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0034" w14:textId="d590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Кордайского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30 марта 2020 года № 65-4. Зарегистрировано Департаментом юстиции Жамбылской области 6 апреля 2020 года № 4541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 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Кордайский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Кордайского района на 2020 год: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пятьсоткратного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