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95b" w14:textId="6b41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25 июня 2020 года № 67-2. Зарегистрировано Департаментом юстиции Жамбылской области 29 июня 2020 года № 4647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4630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"15 226 447" заменить цифрами "15 379 399";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"13 873 048" заменить цифрами "14 026 000";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"16 115 957" заменить цифрами "16 271 409";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57-3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15 379 399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16 271 409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2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8 930 615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7 507 297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7 130 160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1 486 632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1 182 628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Наименование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-1 384 682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