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f6ca" w14:textId="6bef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24 декабря 2019 года №57-2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21 августа 2020 года № 67-2. Зарегистрировано Департаментом юстиции Жамбылской области 26 августа 2020 года № 4704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27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"17 896 951" заменить цифрами "17 842 503";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"15 013 771" заменить цифрами "14 959 323";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"19 388 598" заменить цифрами "19 334 185".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№67-2 от 21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№57-2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14959323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14959323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год,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2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1033988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Предостовление жилищных сертификатов как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трансферта из нижестоящего бюджета на конпенсацию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Дорожный карты занятости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Дорожный карты занятости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-2413146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