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1198" w14:textId="6e11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15 октября 2020 года № 231. Зарегистрировано Департаментом юстиции Жамбылской области 19 октября 2020 года № 4766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физической культуры и спорта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Е.Жылкыбаева.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231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Жамбылской области, признанных утратившими силу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Жамбылской области от 19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3181, опубликовано 20 октября 2016 года в информационно-правовой системе "Әділет").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26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3585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ноября 2017 года в информационно-правовой системе "Әділет").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Жамбылской области от 15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постановления акимата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4125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февраля 2019 года в информационно-правовой системе "Әділет", 10 апреля 2019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Жамбылской области от 10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4324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12 сентября 2019 года в информационно-правовой системе "Әділет", 16 сентября 2019 года в Эталонном контрольном банке нормативных правовых актов Республики Казахстан в электронном виде).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