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6e35" w14:textId="3586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29 ноября 2019 года № 274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июля 2020 года № 159. Зарегистрировано Департаментом юстиции Жамбылской области 14 августа 2020 года № 4698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Жамбылской области от 29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декабря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экономики и бюджетного планирования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Жамбылской области Орынбекова Б.С.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