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fbdb" w14:textId="42d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постановлений Ревизионной комиссии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Жамбылской области от 22 июня 2020 года № 1-НҚ. Зарегистрировано Департаментом юстиции Жамбылской области 23 июня 2020 года № 4635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Ревизионная комиссия по Жамбылской области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нормативное постановление Ревизионной комиссии по Жамбылской области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Ревизионной комиссии по Жамбылской области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27 декабря 2016 года в информационно-правовой системе "Әділет") и нормативное постановление Ревизионной комиссии по Жамбылской области от 19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Ревизионной комиссии по Жамбылской области от 9 декабря 2016 года № 4-НҚ "Об утверждении Правил выдачи служебного удостоверения Ревизионной комиссии по Жамбылской области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июля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нормативного постановления возложить на руководителя аппарата ревизионной комиссии по Жамбылской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