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7a4f" w14:textId="8fe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7 ноября 2019 года №248 "Об утверждении правил реализации механизмов стабилизации цен на социально значимые продовольственные товары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мая 2020 года № 103. Зарегистрировано Департаментом юстиции Жамбылской области 20 мая 2019 года № 4609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подпунктом 17-10)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7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в Жамбылской области"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№4395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ноября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Жамбылской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№1279;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областей, городов республиканского значения, столицы и/или при введении чрезвычайного положения на территории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реализации механизмов стабилизации цен на социально значимые продовольственные товары рабочий орган осуществляет закуп услуг у специализированной организации, реализующей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 (далее - договор) сроком на три года.";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9-1 и 9-2 следующего содержания: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Акимат Жамбылской области ежемесячно до 20 числа месяца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десять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Жамбылской области согласно Плану статистических работ в соответствии с пунктом 1 статьи 19 Закона Республики Казахстан от 19 марта 2010 года "О государственной статистике", но не выше четырнадцати процентов от пороговых значений розничных цен на социально значимые продовольственные товары утвержденных в соответствии с приказом исполняющего обязанности Министра национальной экономики Республики Казахстан от 30 марта 2015 года №282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Республики Казахстан №11245).";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сельхозпроизводителей, в случае если местное производство определенного продовольственного товара отсутствует или недостаточно развито то закуп может осуществляется у оптовых предприятий (дистрибьюторов).;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 в конкурсном порядке если иное не установлено законодательством Республики Казахстан.";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Специализированная организация принимает решение о проведении товарных интервенций не позднее двух рабочих дней в случае повышения уровня цен, при котором необходимо регулирующее воздействие на агропродовольственный рынок.";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решением акима Жамбылской области, и оговаривается в договоре о реализации, заключенном специализированной организацией с перерабатывающим предприятием.";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Цена товарной интервенции не должна превышать ограничения, установленные пунктом 16 настоящих Правил.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и определенные им поставщики при реализации товаров субъектам розничной торговли в каждом конкретном случае самостоятельно определяют оптовую цену товарной интервенции, при этом реализация продовольственных товаров по ниже закупочным ценам осуществляется на основании решения специализированной организации."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Рабочий орган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 субъектов предпринимательства определенные Комиссией.";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Специализированная организация ежегодно в срок до 30 января письменно уведомляет субъектов предпринимательства состоящих в договоре займа о размерах сниженных розничных и оптовых цен, которая является неотъемлемой частью основного договора займа."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 / или договора страхования, и / или гарантии/поручительства третьих лиц, и / 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Специализированная организация предварительный конкурсный отбор осуществляет по заявкам субъектов предпринимательства на основании следующих требований (критерий) устанавливаемых к субъектам предпринимательства: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 собственности либо на правах аренды, производственной или торгово-логистической инфраструктуры, состоящую из складских сооружений и других помещений со специальным оборудованием, предназначенным для надлежащего хранения и (или) производства продовольственных товаров, а также выполнения закупочных и иных операций продовольственных товаров и позволяющую обеспечить комплекс мер, направленных на сдерживание цен на социально значимые продовольственные товары;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рассмотрения заявки не находится на стадии банкротства или ликвидации;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момент рассмотрения заявки не находится в реестре недобросовестных поставщиков.";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Источником финансирования являются денежные средства, выделяемые в рамках настоящих правил рабочим органом, в том числе, выделенные ранее на формирование региональных стабилизационных фондов продовольственных товаров.".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управлению сельского хозяйства акимата Жамбылской области в установленном законодательством порядке обеспечить: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Н.Календерова.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дни после дня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