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7a4f" w14:textId="8fe7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7 ноября 2019 года №248 "Об утверждении правил реализации механизмов стабилизации цен на социально значимые продовольственные товары 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мая 2020 года № 103. Зарегистрировано Департаментом юстиции Жамбылской области 20 мая 2019 года № 4609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подпунктом 17-10)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7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механизмов стабилизации цен на социально значимые продовольственные товары в Жамбылской области"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№4395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ноября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Жамбылской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постановлением Правительства Республики Казахстан от 9 октября 2012 года №1279;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закупке специализированными организациями продовольственных товаров, при снижении цен на территории областей, городов республиканского значения, столицы и/или при введении чрезвычайного положения на территории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реализации механизмов стабилизации цен на социально значимые продовольственные товары рабочий орган осуществляет закуп услуг у специализированной организации, реализующей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 (далее - договор) сроком на три года.";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9-1 и 9-2 следующего содержания: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До истечения срока действия договора о реализации механизмов стабилизации цен на социально значимые продовольственные товары на трехлетний период рабочий орган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Акимат Жамбылской области ежемесячно до 20 числа месяца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десять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Жамбылской области согласно Плану статистических работ в соответствии с пунктом 1 статьи 19 Закона Республики Казахстан от 19 марта 2010 года "О государственной статистике", но не выше четырнадцати процентов от пороговых значений розничных цен на социально значимые продовольственные товары утвержденных в соответствии с приказом исполняющего обязанности Министра национальной экономики Республики Казахстан от 30 марта 2015 года №282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Республики Казахстан №11245).";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сельхозпроизводителей, в случае если местное производство определенного продовольственного товара отсутствует или недостаточно развито то закуп может осуществляется у оптовых предприятий (дистрибьюторов).;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 в конкурсном порядке если иное не установлено законодательством Республики Казахстан.";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Специализированная организация принимает решение о проведении товарных интервенций не позднее двух рабочих дней в случае повышения уровня цен, при котором необходимо регулирующее воздействие на агропродовольственный рынок.";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утвержденной решением акима Жамбылской области, и оговаривается в договоре о реализации, заключенном специализированной организацией с перерабатывающим предприятием.";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Цена товарной интервенции не должна превышать ограничения, установленные пунктом 16 настоящих Правил.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организация и определенные им поставщики при реализации товаров субъектам розничной торговли в каждом конкретном случае самостоятельно определяют оптовую цену товарной интервенции, при этом реализация продовольственных товаров по ниже закупочным ценам осуществляется на основании решения специализированной организации."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Рабочий орган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 субъектов предпринимательства определенные Комиссией.";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Специализированная организация ежегодно в срок до 30 января письменно уведомляет субъектов предпринимательства состоящих в договоре займа о размерах сниженных розничных и оптовых цен, которая является неотъемлемой частью основного договора займа."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 / или договора страхования, и / или гарантии/поручительства третьих лиц, и / или корпоративной гарантии. Обеспечение исполнения обязательств оформляется в письменной форме, предусмотренной законодательством Республики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Специализированная организация предварительный конкурсный отбор осуществляет по заявкам субъектов предпринимательства на основании следующих требований (критерий) устанавливаемых к субъектам предпринимательства: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в собственности либо на правах аренды, производственной или торгово-логистической инфраструктуры, состоящую из складских сооружений и других помещений со специальным оборудованием, предназначенным для надлежащего хранения и (или) производства продовольственных товаров, а также выполнения закупочных и иных операций продовольственных товаров и позволяющую обеспечить комплекс мер, направленных на сдерживание цен на социально значимые продовольственные товары; 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рассмотрения заявки не находится на стадии банкротства или ликвидации;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момент рассмотрения заявки не находится в реестре недобросовестных поставщиков.";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Источником финансирования являются денежные средства, выделяемые в рамках настоящих правил рабочим органом, в том числе, выделенные ранее на формирование региональных стабилизационных фондов продовольственных товаров.". 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управлению сельского хозяйства акимата Жамбылской области в установленном законодательством порядке обеспечить: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Н.Календерова.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дни после дня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