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bf19" w14:textId="939b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городе Шымкент, учитывающего месторасположение объекта налогообложения в населенном пункте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30 ноября 2020 года № 752. Зарегистрировано Департаментом юстиции города Шымкент 30 ноября 2020 года № 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объязательных платежах в бюджет" (Налоговый кодекс),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(зарегестрирован а Реестре государственной регистрации нормативных правовых актов за № 17847) акимат города Шымкент 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городе Шымкент, учитывающего месторасположение объекта налогообложения в населенном пункте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архитектуры, градостроительства и земельных отношений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Шымкента после его официального опубликования;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Айманбетову М.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Султангазиев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__________2020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 от 30 ноября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городе Шымкент, учитывающего месторасположение объекта налогообложения в населенном пункте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учетных кварталов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Аль-Фараби кадастровые № 001, 002, 003, 004, 005, 006, 007, 008, 009, 010, 011, 012, 013, 014, 015, 016, 017, 018, 019, 020, 021, 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Абай кадастровые № 010, 014, 028, 029, 030, 031, 032, 033, 034, 035, 036, 040, 041, 042, 043, 044, 045, 046, 047, 048, 049, 050, 051, 052, 053, 055, 056, 057, 058, 059, 060, 061, 062, 063, 064, 065, 066, 068, 069, 070, 071;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Енбекши кадастровые № 001, 002, 004, 005, 006, 007, 008, 009, 010, 011, 012, 013, 014, 015, 016, 017, 018, 019, 020, 021, 022, 023, 024, 025, 026;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Каратау кадастровые № 033, 034, 049, 050, 051, 053, 054;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Аль-Фараби кадастровые № 023, 024, 025, 026, 027;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Абай кадастровые №005, 006, 007, 008, 009, 011, 012, 013, 015, 016, 017, 018, 019, 020, 023, 024, 025, 026, 027, 037, 038, 039, 067, 072, 087, 088, 089;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Енбекши кадастровый №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Каратау кадастровые № 026, 031, 032, 034, 034, 035, 036, 037, 038, 042, 043, 044, 045, 046, 047, 048, 051, 052, 053, 055, 056, 057, 064, 069, 073, 074, 078, 079, 080;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Аль-Фараби кадастровые № 028, 029, 060, 031, 032, 033, 034, 035;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Абай кадастровые № 001, 002, 003, 004, 021, 022, 023, 024, 054, 073, 074, 075, 076, 077, 078, 079, 080, 081, 082, 083, 084, 085, 086, 090, 091, 092, 093, 094, 095, 096, 097, 098, 099, 100, 101, 102, 103;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Енбекши кадастровые № 027, 028, 029, 030, 031, 032, 033, 034, 035, 036, 037, 038, 039, 040, 041, 042, 043, 044, 045, 046, 047, 048, 049, 050, 051, 052, 053, 054, 055;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Каратау кадастровые № 001, 002, 003, 004, 005, 006, 007, 008, 009, 010, 011, 012, 013, 014, 015, 016, 017, 018, 019, 020, 021, 022, 023, 024, 025, 026, 027, 028, 029, 030, 039, 040, 041, 058, 059, 060, 061, 062, 063, 064, 065, 066, 067, 068, 069, 070, 071, 072, 074, 075, 076, 077, 080, 081, 082;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Названия улиц и микрорайонов взяты на основе земельно-кадастровой карты Шымкента.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Повторение кадастровых номеров в квартале в региональном коэффициенте зависит от расположения объектов вблизи или вдали от городских улиц.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