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e540c" w14:textId="ade54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на территории города Шымкент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от 28 января 2020 года № 42. Зарегистрировано Департаментом юстиции города Шымкент 29 января 2020 года № 82. Утратило силу постановлением акимата города Шымкент от 4 мая 2020 года № 263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Шымкент от 04.05.2020 № 263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1-1 статьи 10 Закона Республики Казахстан от 10 июля 2002 года "О ветеринарии" и на основании представления территориальной инспекции Комитета ветеринарного контроля и надзора Министерства сельского хозяйства Республики Казахстан по городу Шымкент от 8 января 2020 года № 03-12/7, акимат города Шымкент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меры следующих пунктах: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город Шымкент, Абайский район, микрорайон Жана Турлан, улица Вишневая, дом № 7 в связи с выявлением очага бешенства в улице Вишневая;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город Шымкент, Абайский район, микрорайон Катынкопир, улица Ауэзова, дом № 37 в связи с выявлением очага бешенства в улице Ауезова;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город Шымкент, Каратауский район, микрорайон Достык, улица Бирлик, дом № 1309 в связи с выявлением очага бешенства в улице Бирлик;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город Шымкент, Енбекшинский район, микрорайон Онтустик, улица Когалы, дом № 87Б в связи с выявлением очага бешенства в улице Когалы;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город Шымкент, Аль-Фарабийский район, переулок Адырбекова, дом № 9 в связи с выявлением очага бешенства в переулок Адырбекова.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и ветеринарии города Шымкент"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со дня государственной регистрации настоящего постановления, направление его копии на официальное опубликование в периодические печатные издания, распространяемые на территории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города Шымкент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Шымкент Б.Парманова.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Айтенов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