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bee47" w14:textId="5dbee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в селе Шарын Шарынского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Шарынского сельского округа Уйгурского района Алматинской области от 12 мая 2020 года № 01-26/14. Зарегистрировано Департаментом юстиции Алматинской области 18 мая 2020 года № 5527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 учетом мнения населения села Шарын Шарынского сельского округа и на основании заключения ономастической комиссии Алматинской области от 24 декабря 2019 года, аким Шарынского сельского округа Уйгурского района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Переименовать улицу "Абдулла Розыбакиев" в улицу "Мирзигуль Насыров" в селе Шарын Шарынского сельского округа.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Шарынского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Алгазиев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