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da7b" w14:textId="f6ed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овым улицам в селах Кендала, Енбекши, Акдала Кендал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далинского сельского округа Талгарского района Алматинской области от 18 ноября 2020 года № 7. Зарегистрировано Департаментом юстиции Алматинской области 23 ноября 2020 года № 576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Кендалинского сельского округа и на основании заключения ономастической комиссии Алматинской области от 8 октября 2019 года, аким Кендалинского сельского округа Талга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новым улицам в селах Кендала, Енбекши, Акдала Кендалин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ендала "Мерей", "Алға", "Кемел", "Ырысты", "Дарын", "Ұлан", "Атамекен", "Жалын", "Талапты", "Арна", "Қазына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Енбекши "Бейбітшілік", "Ақжар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дала "Самал", "Алғабас", "Қанағат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ы Кеңд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ир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