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c8cf" w14:textId="55cc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Талгарского районного маслихата от 10 января 2019 года № 39-184 "Об установлении единых ставок фиксированного налога по Талгарскому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 августа 2020 года № 60-255. Зарегистрировано Департаментом юстиции Алматинской области 7 августа 2020 года № 5600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Талгарского районного маслихата "Об установлении единых ставок фиксированного налога по Талгарскому району" от 10 января 2019 года № 39-184 (зарегистрирован в Реестре государственной регистарции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февраля 2019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Андасову Миру Кудайбергеновну.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