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d0f0" w14:textId="467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2020 года № 6-66-381 "О бюджетах города Жаркент и сельских округов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10 августа 2020 года № 6-73-412. Зарегистрировано Департаментом юстиции Алматинской области 18 августа 2020 года № 5609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2020-2022 годы" от 9 января 2020 года № 6-66-381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493 983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246 043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247 940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247 940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493 984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28 615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24 754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9 312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15 442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29 654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1 039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1 039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33 965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7 228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26 737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18 890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40 116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6 151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6 151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33 035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6 155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26 880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7 220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19 660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36 225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3 190 тысяч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27 773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7 877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19 896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14 959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28 854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1 081 тысяча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1 081 тысяча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99 959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17 556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82 403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67 124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15 279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105 421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5 462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5 462 тысячи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69 108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4 151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64 957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45 505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19 452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69 109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180 469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22 469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158 000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150 682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7 318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195 246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14 777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14 777 тысяч тенге.";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80 081 тысяча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77 363 тысячи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54 492 тысячи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22 871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80 582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501 тысяча тенге.";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72 286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2 787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69 499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50 527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18 972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73 077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тенге.";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145 709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11 313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134 346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114 058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20 288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163 784 тысячи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18 075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18 075 тысяч тенге.";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72 058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3 806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68 252 тысячи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45 962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22 290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75 061 тысяча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3 003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3 003 тысячи тенге.";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35 615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11 141 тысяча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24 474 тысячи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11 507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12 967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36 921 тысяча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1 306 тысяч тенге.".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7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8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0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2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2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3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4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6-73-412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5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