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39dc" w14:textId="c41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от 01 апреля 2016 года № 6-2-12 "О дополнительном регламентировании порядка проведения собраний, митингов, шествий, пикетов и демонстраций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7 июля 2020 года № 6-71-408. Зарегистрировано Департаментом юстиции Алматинской области 16 июля 2020 года № 5560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Панфиловского районного маслихата "О дополнительном регламентировании порядка проведения собраний, митингов, шествий, пикетов и демонстраций в Панфиловском районе" от 01 апреля 2016 года № 6-2-12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законности, охраны прав граждан, окружающей среды, коммунальных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