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e3c6" w14:textId="e7ce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2019 года № 6-65-372 "О бюджете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3 апреля 2020 года № 6-67-384. Зарегистрировано Департаментом юстиции Алматинской области 13 апреля 2020 года № 5459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2020-2022 годы" от 27 декабря 2019 года № 6-65-372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20 330 293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4 107 807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19 617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131 160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16 071 709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108 217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107 954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15 963 492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7 273 776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2 857 337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5 832 379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22 751 246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77 197 тысяч тенге, в том числе: бюджетные кредиты 103 413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26 216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2 498 150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2 498 150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"46 119" заменить на цифры "78 402".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апреля 2020 года № 6-67-384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6-65-372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20 330 293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16 071 709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15 963 492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-2 498 150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