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e3c6" w14:textId="e7ce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27 декабря 2019 года № 6-65-372 "О бюджете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3 апреля 2020 года № 6-67-384. Зарегистрировано Департаментом юстиции Алматинской области 13 апреля 2020 года № 5459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2020-2022 годы" от 27 декабря 2019 года № 6-65-372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20 330 293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4 107 807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19 617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131 160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16 071 709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108 217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107 954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15 963 492 тысячи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7 273 776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2 857 337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5 832 379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22 751 246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77 197 тысяч тенге, в том числе: бюджетные кредиты 103 413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26 216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2 498 150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2 498 150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"46 119" заменить на цифры "78 402".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апреля 2020 года № 6-67-384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20 330 293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16 071 709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11 273 829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-2 498 150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