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6cb" w14:textId="52b1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Райымбекского районного маслихата от 11 апреля 2016 года № 3-17 "О дополнительном регламентировании порядка проведения собраний, митингов, шествий, пикетов и демонстраций в Райымбекском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17 июля 2020 года № 70-338. Зарегистрировано Департаментом юстиции Алматинской области 27 июля 2020 года № 5565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Райымбекского районного маслихата "О дополнительном регламентировании порядка проведения собраний, митингов, шествий, пикетов и демонстраций в Райымбекском районе" от 11 апреля 2016 года № 3-17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3812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мая 2016 года в информационно-правовой системе "Әділет").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Райымбекского районного маслихата "По вопросам социально-культурного развития, права, работы с общественными объединениями и средствами массовой информации".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